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58" w:rsidRPr="00B52258" w:rsidRDefault="00B52258" w:rsidP="00B52258">
      <w:pPr>
        <w:pStyle w:val="a3"/>
        <w:jc w:val="both"/>
        <w:rPr>
          <w:color w:val="000000"/>
          <w:sz w:val="27"/>
          <w:szCs w:val="27"/>
        </w:rPr>
      </w:pPr>
      <w:r w:rsidRPr="00B52258">
        <w:rPr>
          <w:color w:val="000000"/>
          <w:sz w:val="27"/>
          <w:szCs w:val="27"/>
        </w:rPr>
        <w:t>Нынешний детский сад  "Улыбка" берет свое начало с сентября 1983 года, когда произошло слияние двух самостоятельных учреждений яслей и сада. В 1984 году ясл</w:t>
      </w:r>
      <w:proofErr w:type="gramStart"/>
      <w:r w:rsidRPr="00B52258">
        <w:rPr>
          <w:color w:val="000000"/>
          <w:sz w:val="27"/>
          <w:szCs w:val="27"/>
        </w:rPr>
        <w:t>и-</w:t>
      </w:r>
      <w:proofErr w:type="gramEnd"/>
      <w:r w:rsidRPr="00B52258">
        <w:rPr>
          <w:color w:val="000000"/>
          <w:sz w:val="27"/>
          <w:szCs w:val="27"/>
        </w:rPr>
        <w:t xml:space="preserve"> сад посещало 280 человек и работало с ними 75 человек взрослых. коллектив возглавлял опытный руководитель Панкратова Нина </w:t>
      </w:r>
      <w:proofErr w:type="spellStart"/>
      <w:r w:rsidRPr="00B52258">
        <w:rPr>
          <w:color w:val="000000"/>
          <w:sz w:val="27"/>
          <w:szCs w:val="27"/>
        </w:rPr>
        <w:t>Фроловна</w:t>
      </w:r>
      <w:proofErr w:type="spellEnd"/>
      <w:r w:rsidRPr="00B52258">
        <w:rPr>
          <w:color w:val="000000"/>
          <w:sz w:val="27"/>
          <w:szCs w:val="27"/>
        </w:rPr>
        <w:t xml:space="preserve"> . В то время детский сад был одним из самых крупных, показательных учреждений Вязниковского района. В 1991 году коллектив дошкольного учреждения единогласно избрал своим руководителем старшего воспитателя </w:t>
      </w:r>
      <w:proofErr w:type="spellStart"/>
      <w:r w:rsidRPr="00B52258">
        <w:rPr>
          <w:color w:val="000000"/>
          <w:sz w:val="27"/>
          <w:szCs w:val="27"/>
        </w:rPr>
        <w:t>Киндсфатер</w:t>
      </w:r>
      <w:proofErr w:type="spellEnd"/>
      <w:r w:rsidRPr="00B52258">
        <w:rPr>
          <w:color w:val="000000"/>
          <w:sz w:val="27"/>
          <w:szCs w:val="27"/>
        </w:rPr>
        <w:t xml:space="preserve"> Антонину Васильевну, которая возглавила это учреждение до мая 2014 </w:t>
      </w:r>
      <w:proofErr w:type="spellStart"/>
      <w:r w:rsidRPr="00B52258">
        <w:rPr>
          <w:color w:val="000000"/>
          <w:sz w:val="27"/>
          <w:szCs w:val="27"/>
        </w:rPr>
        <w:t>года</w:t>
      </w:r>
      <w:proofErr w:type="gramStart"/>
      <w:r w:rsidRPr="00B52258">
        <w:rPr>
          <w:color w:val="000000"/>
          <w:sz w:val="27"/>
          <w:szCs w:val="27"/>
        </w:rPr>
        <w:t>.С</w:t>
      </w:r>
      <w:proofErr w:type="spellEnd"/>
      <w:proofErr w:type="gramEnd"/>
      <w:r w:rsidRPr="00B52258">
        <w:rPr>
          <w:color w:val="000000"/>
          <w:sz w:val="27"/>
          <w:szCs w:val="27"/>
        </w:rPr>
        <w:t xml:space="preserve"> этого момента руководителем детского сада была назначена </w:t>
      </w:r>
      <w:proofErr w:type="spellStart"/>
      <w:r w:rsidRPr="00B52258">
        <w:rPr>
          <w:color w:val="000000"/>
          <w:sz w:val="27"/>
          <w:szCs w:val="27"/>
        </w:rPr>
        <w:t>Вахромеева</w:t>
      </w:r>
      <w:proofErr w:type="spellEnd"/>
      <w:r w:rsidRPr="00B52258">
        <w:rPr>
          <w:color w:val="000000"/>
          <w:sz w:val="27"/>
          <w:szCs w:val="27"/>
        </w:rPr>
        <w:t xml:space="preserve"> Галина Ивановна, которая является заведующей по сей день. в 1992 году на базе старого здания детского сада были  открыты дополнительно еще две группы яслей- сада, тогда крупнейший сад района посещало 360 детей в 14 группах.  В годы перестройки много негативных изменений произошло и в ясля</w:t>
      </w:r>
      <w:proofErr w:type="gramStart"/>
      <w:r w:rsidRPr="00B52258">
        <w:rPr>
          <w:color w:val="000000"/>
          <w:sz w:val="27"/>
          <w:szCs w:val="27"/>
        </w:rPr>
        <w:t>х-</w:t>
      </w:r>
      <w:proofErr w:type="gramEnd"/>
      <w:r w:rsidRPr="00B52258">
        <w:rPr>
          <w:color w:val="000000"/>
          <w:sz w:val="27"/>
          <w:szCs w:val="27"/>
        </w:rPr>
        <w:t xml:space="preserve"> саду « Улыбка». В связи со снижением рождаемости сократилось количество детей до 70 человек, количество групп снизилось до 4х. Ушли с работы молодые, творческие кадры, количество работников сократилось до 20 человек. С 1994 года детский сад находится в собственности Вязниковского района. Здание д/с, построенное по южному проект</w:t>
      </w:r>
      <w:proofErr w:type="gramStart"/>
      <w:r w:rsidRPr="00B52258">
        <w:rPr>
          <w:color w:val="000000"/>
          <w:sz w:val="27"/>
          <w:szCs w:val="27"/>
        </w:rPr>
        <w:t>у(</w:t>
      </w:r>
      <w:proofErr w:type="gramEnd"/>
      <w:r w:rsidRPr="00B52258">
        <w:rPr>
          <w:color w:val="000000"/>
          <w:sz w:val="27"/>
          <w:szCs w:val="27"/>
        </w:rPr>
        <w:t xml:space="preserve"> с плоской крышей) в течение 15 лет промывалось с крыши до подвала дождем и талой водой. благодаря участию Вязниковского Центра социальной помощи населению и Управления образования Вязниковского района в 2009 году здание детского сада приобрело шатровую крышу и появилась возможность заняться эстетикой здания как внутри, так и снаружи. В течени</w:t>
      </w:r>
      <w:proofErr w:type="gramStart"/>
      <w:r w:rsidRPr="00B52258">
        <w:rPr>
          <w:color w:val="000000"/>
          <w:sz w:val="27"/>
          <w:szCs w:val="27"/>
        </w:rPr>
        <w:t>и</w:t>
      </w:r>
      <w:proofErr w:type="gramEnd"/>
      <w:r w:rsidRPr="00B52258">
        <w:rPr>
          <w:color w:val="000000"/>
          <w:sz w:val="27"/>
          <w:szCs w:val="27"/>
        </w:rPr>
        <w:t xml:space="preserve"> 12 лет в здании детского сада в тесном сотрудничестве с детским садом работали детский клуб СКАМИ( руководитель Рябинина О.Ю.) и поселковая библиотека(библиотекарь- </w:t>
      </w:r>
      <w:proofErr w:type="spellStart"/>
      <w:r w:rsidRPr="00B52258">
        <w:rPr>
          <w:color w:val="000000"/>
          <w:sz w:val="27"/>
          <w:szCs w:val="27"/>
        </w:rPr>
        <w:t>Мехрякова</w:t>
      </w:r>
      <w:proofErr w:type="spellEnd"/>
      <w:r w:rsidRPr="00B52258">
        <w:rPr>
          <w:color w:val="000000"/>
          <w:sz w:val="27"/>
          <w:szCs w:val="27"/>
        </w:rPr>
        <w:t xml:space="preserve"> И.В. ). Эти организации помогали в организации досуга детей, в поддержании вверенных помещений в рабочем состоянии, но,</w:t>
      </w:r>
      <w:r w:rsidRPr="00B52258">
        <w:rPr>
          <w:color w:val="000000"/>
          <w:sz w:val="27"/>
          <w:szCs w:val="27"/>
        </w:rPr>
        <w:br/>
        <w:t xml:space="preserve"> к сожалению, в 2012 году по решению суда обе эти организации выведены из территории детского </w:t>
      </w:r>
      <w:proofErr w:type="spellStart"/>
      <w:r w:rsidRPr="00B52258">
        <w:rPr>
          <w:color w:val="000000"/>
          <w:sz w:val="27"/>
          <w:szCs w:val="27"/>
        </w:rPr>
        <w:t>сада</w:t>
      </w:r>
      <w:proofErr w:type="gramStart"/>
      <w:r w:rsidRPr="00B52258">
        <w:rPr>
          <w:color w:val="000000"/>
          <w:sz w:val="27"/>
          <w:szCs w:val="27"/>
        </w:rPr>
        <w:t>.В</w:t>
      </w:r>
      <w:proofErr w:type="spellEnd"/>
      <w:proofErr w:type="gramEnd"/>
      <w:r w:rsidRPr="00B52258">
        <w:rPr>
          <w:color w:val="000000"/>
          <w:sz w:val="27"/>
          <w:szCs w:val="27"/>
        </w:rPr>
        <w:t xml:space="preserve"> 2008 году педагогический коллектив детского сада " Улыбка" участвовал в районном смотре- конкурсе дошкольных учреждений,  реализующих инновационные программы и стал победителем, получил приз 100.000 руб., которые помогли начать позитивные преобразования в детском саду: приобретен компьютер, линолеум в зал, </w:t>
      </w:r>
      <w:proofErr w:type="spellStart"/>
      <w:r w:rsidRPr="00B52258">
        <w:rPr>
          <w:color w:val="000000"/>
          <w:sz w:val="27"/>
          <w:szCs w:val="27"/>
        </w:rPr>
        <w:t>бензокоса</w:t>
      </w:r>
      <w:proofErr w:type="spellEnd"/>
      <w:r w:rsidRPr="00B52258">
        <w:rPr>
          <w:color w:val="000000"/>
          <w:sz w:val="27"/>
          <w:szCs w:val="27"/>
        </w:rPr>
        <w:t>, определенная мебель. Положительные изменения в жизни страны коснулись и детского сада.</w:t>
      </w:r>
    </w:p>
    <w:p w:rsidR="009838D2" w:rsidRPr="00B52258" w:rsidRDefault="00B52258" w:rsidP="00B52258">
      <w:pPr>
        <w:pStyle w:val="a3"/>
        <w:jc w:val="both"/>
        <w:rPr>
          <w:color w:val="000000"/>
          <w:sz w:val="27"/>
          <w:szCs w:val="27"/>
        </w:rPr>
      </w:pPr>
      <w:r w:rsidRPr="00B52258">
        <w:rPr>
          <w:color w:val="000000"/>
          <w:sz w:val="27"/>
          <w:szCs w:val="27"/>
        </w:rPr>
        <w:t>           Стала повышаться рождаемость, появилась очередь в детский сад. С помощью родителей в 2009 году открыли 5-ю группу, детский сад стало посещать 95 человек, для работы с ними были приняты 3 педагога с высшим образованием, которые вносят в педагогическую деятельность молодой задор и энергию. Растет популярность детского сада. Он становится победителем в музыкальном конкурсе детского творчества « Первоцвет» в 2007, 2008 и 2010 годах, в конкурсе предметно-развивающей 2009 году. С  помощью управления образования </w:t>
      </w:r>
      <w:proofErr w:type="gramStart"/>
      <w:r w:rsidRPr="00B52258">
        <w:rPr>
          <w:color w:val="000000"/>
          <w:sz w:val="27"/>
          <w:szCs w:val="27"/>
        </w:rPr>
        <w:t>нашему</w:t>
      </w:r>
      <w:proofErr w:type="gramEnd"/>
      <w:r w:rsidRPr="00B52258">
        <w:rPr>
          <w:color w:val="000000"/>
          <w:sz w:val="27"/>
          <w:szCs w:val="27"/>
        </w:rPr>
        <w:t>  ДОУ удалось открыть в декабре 2012 еще одну группу для детей раннего возраста.</w:t>
      </w:r>
      <w:r w:rsidRPr="00B52258">
        <w:rPr>
          <w:color w:val="000000"/>
          <w:sz w:val="27"/>
          <w:szCs w:val="27"/>
        </w:rPr>
        <w:br/>
        <w:t>            С 2011 года наш детский сад стали посещать дети таджикской национальности. Не владея языком, эти дети спокойно и мирно вливались в детский коллектив и уже через год они довольно свободно общались на русском языке, а к подготовительной группе они уже ни чем не отличались от местных детей, за счет своей целеустремленности и поддержке родителей они хорошо подготовились к школе. В этом большая заслуга воспитателей всех групп. В настоящее время наш детский сад посещают дети таджикской и узбекской национальности.</w:t>
      </w:r>
      <w:bookmarkStart w:id="0" w:name="_GoBack"/>
      <w:bookmarkEnd w:id="0"/>
    </w:p>
    <w:sectPr w:rsidR="009838D2" w:rsidRPr="00B52258" w:rsidSect="00B52258">
      <w:pgSz w:w="11906" w:h="16838"/>
      <w:pgMar w:top="851" w:right="850" w:bottom="426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58"/>
    <w:rsid w:val="0079124D"/>
    <w:rsid w:val="00B52258"/>
    <w:rsid w:val="00E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2022-11-29T08:57:00Z</dcterms:created>
  <dcterms:modified xsi:type="dcterms:W3CDTF">2022-11-29T08:58:00Z</dcterms:modified>
</cp:coreProperties>
</file>